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67" w:rsidRDefault="008670F7" w:rsidP="008670F7">
      <w:r>
        <w:t>Nombra correctamente las siguientes sustancias.</w:t>
      </w:r>
      <w:bookmarkStart w:id="0" w:name="_GoBack"/>
      <w:bookmarkEnd w:id="0"/>
    </w:p>
    <w:p w:rsidR="008670F7" w:rsidRDefault="008670F7" w:rsidP="008670F7">
      <w:proofErr w:type="gramStart"/>
      <w:r>
        <w:t>NOMBRE:_</w:t>
      </w:r>
      <w:proofErr w:type="gramEnd"/>
      <w:r>
        <w:t>___________________________________________________________</w:t>
      </w:r>
    </w:p>
    <w:p w:rsidR="008670F7" w:rsidRDefault="008670F7" w:rsidP="008670F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>
            <w:r>
              <w:t>TRADICIONAL</w:t>
            </w:r>
          </w:p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KNO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CuSO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KMnO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proofErr w:type="spellStart"/>
            <w:r>
              <w:rPr>
                <w:lang w:val="gl-ES"/>
              </w:rPr>
              <w:t>NaClO</w:t>
            </w:r>
            <w:proofErr w:type="spellEnd"/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CaCO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</w:tbl>
    <w:p w:rsidR="008670F7" w:rsidRDefault="008670F7" w:rsidP="008670F7"/>
    <w:p w:rsidR="008670F7" w:rsidRDefault="008670F7" w:rsidP="008670F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>
            <w:r>
              <w:t>STOCK</w:t>
            </w:r>
          </w:p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Ba(ClO</w:t>
            </w:r>
            <w:r>
              <w:rPr>
                <w:vertAlign w:val="subscript"/>
                <w:lang w:val="gl-ES"/>
              </w:rPr>
              <w:t>4</w:t>
            </w:r>
            <w:r>
              <w:rPr>
                <w:lang w:val="gl-ES"/>
              </w:rPr>
              <w:t>)</w:t>
            </w:r>
            <w:r>
              <w:rPr>
                <w:vertAlign w:val="subscript"/>
                <w:lang w:val="gl-ES"/>
              </w:rPr>
              <w:t>2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Fe</w:t>
            </w:r>
            <w:r>
              <w:rPr>
                <w:vertAlign w:val="subscript"/>
                <w:lang w:val="gl-ES"/>
              </w:rPr>
              <w:t>2</w:t>
            </w:r>
            <w:r>
              <w:rPr>
                <w:lang w:val="gl-ES"/>
              </w:rPr>
              <w:t>(SO</w:t>
            </w:r>
            <w:r>
              <w:rPr>
                <w:vertAlign w:val="subscript"/>
                <w:lang w:val="gl-ES"/>
              </w:rPr>
              <w:t>4</w:t>
            </w:r>
            <w:r>
              <w:rPr>
                <w:lang w:val="gl-ES"/>
              </w:rPr>
              <w:t>)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 FeSO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 Li</w:t>
            </w:r>
            <w:r>
              <w:rPr>
                <w:vertAlign w:val="subscript"/>
                <w:lang w:val="gl-ES"/>
              </w:rPr>
              <w:t>4</w:t>
            </w:r>
            <w:r>
              <w:rPr>
                <w:lang w:val="gl-ES"/>
              </w:rPr>
              <w:t>SiO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CuCO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</w:tbl>
    <w:p w:rsidR="008670F7" w:rsidRDefault="008670F7" w:rsidP="008670F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>
            <w:r>
              <w:t>IUPAC</w:t>
            </w:r>
          </w:p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PbSeO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NaNO</w:t>
            </w:r>
            <w:r>
              <w:rPr>
                <w:vertAlign w:val="subscript"/>
                <w:lang w:val="gl-ES"/>
              </w:rPr>
              <w:t>2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 CaCO</w:t>
            </w:r>
            <w:r>
              <w:rPr>
                <w:vertAlign w:val="subscript"/>
                <w:lang w:val="gl-ES"/>
              </w:rPr>
              <w:t>3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 KMnO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>
            <w:r>
              <w:rPr>
                <w:lang w:val="gl-ES"/>
              </w:rPr>
              <w:t> CuSO</w:t>
            </w:r>
            <w:r>
              <w:rPr>
                <w:vertAlign w:val="subscript"/>
                <w:lang w:val="gl-ES"/>
              </w:rPr>
              <w:t>4</w:t>
            </w:r>
          </w:p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  <w:tr w:rsidR="008670F7" w:rsidTr="008670F7">
        <w:tc>
          <w:tcPr>
            <w:tcW w:w="1980" w:type="dxa"/>
          </w:tcPr>
          <w:p w:rsidR="008670F7" w:rsidRDefault="008670F7" w:rsidP="008670F7"/>
        </w:tc>
        <w:tc>
          <w:tcPr>
            <w:tcW w:w="6848" w:type="dxa"/>
          </w:tcPr>
          <w:p w:rsidR="008670F7" w:rsidRDefault="008670F7" w:rsidP="008670F7"/>
        </w:tc>
      </w:tr>
    </w:tbl>
    <w:p w:rsidR="008670F7" w:rsidRPr="008670F7" w:rsidRDefault="008670F7" w:rsidP="008670F7"/>
    <w:sectPr w:rsidR="008670F7" w:rsidRPr="00867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9"/>
    <w:rsid w:val="00017567"/>
    <w:rsid w:val="008670F7"/>
    <w:rsid w:val="00F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37F4"/>
  <w15:chartTrackingRefBased/>
  <w15:docId w15:val="{8809EAB0-A7D6-417A-9BFF-20FE6A14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Lopez Oreza</dc:creator>
  <cp:keywords/>
  <dc:description/>
  <cp:lastModifiedBy>Ivan Lopez Oreza</cp:lastModifiedBy>
  <cp:revision>1</cp:revision>
  <dcterms:created xsi:type="dcterms:W3CDTF">2020-03-23T18:39:00Z</dcterms:created>
  <dcterms:modified xsi:type="dcterms:W3CDTF">2020-03-23T19:24:00Z</dcterms:modified>
</cp:coreProperties>
</file>